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719E0D2B" w:rsidR="00574908" w:rsidRPr="00574908" w:rsidRDefault="00916BF2" w:rsidP="005F2232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</w:t>
      </w:r>
      <w:r w:rsidR="005F2232">
        <w:rPr>
          <w:rFonts w:ascii="Century Gothic" w:hAnsi="Century Gothic" w:cs="Arial"/>
          <w:bCs/>
          <w:sz w:val="20"/>
          <w:szCs w:val="20"/>
        </w:rPr>
        <w:t>n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 w:rsidRPr="005F2232">
        <w:rPr>
          <w:rFonts w:ascii="Century Gothic" w:hAnsi="Century Gothic" w:cs="Arial"/>
          <w:b/>
          <w:bCs/>
          <w:sz w:val="20"/>
          <w:szCs w:val="20"/>
        </w:rPr>
        <w:t>„</w:t>
      </w:r>
      <w:r w:rsidR="005F2232" w:rsidRPr="005F2232">
        <w:rPr>
          <w:rFonts w:ascii="Century Gothic" w:hAnsi="Century Gothic" w:cs="Arial"/>
          <w:b/>
          <w:bCs/>
          <w:sz w:val="20"/>
          <w:szCs w:val="20"/>
        </w:rPr>
        <w:t>Opracowanie dokumentacji projektowej oraz wykonanie robót budowlanych związanych z realizacją przyłączenia do sieci przesyłowej PSG Sp. z o. o. w m. Gończyce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eastAsia="SimSun" w:hAnsi="Century Gothic" w:cs="Century Gothic"/>
          <w:b/>
          <w:sz w:val="20"/>
          <w:szCs w:val="20"/>
          <w:lang w:eastAsia="zh-CN"/>
        </w:rPr>
        <w:t>.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           </w:t>
      </w:r>
      <w:r w:rsidR="00574908" w:rsidRPr="00574908">
        <w:rPr>
          <w:rFonts w:ascii="Century Gothic" w:hAnsi="Century Gothic"/>
          <w:sz w:val="20"/>
        </w:rPr>
        <w:t xml:space="preserve"> – nr postępowania: </w:t>
      </w:r>
      <w:r w:rsidR="005F2232" w:rsidRPr="005F2232">
        <w:rPr>
          <w:rFonts w:ascii="Century Gothic" w:hAnsi="Century Gothic"/>
          <w:sz w:val="20"/>
        </w:rPr>
        <w:t>NP/2026/03/0161/REM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5F2232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5F2232">
        <w:rPr>
          <w:rFonts w:ascii="Century Gothic" w:hAnsi="Century Gothic" w:cs="Arial"/>
          <w:b/>
          <w:sz w:val="20"/>
          <w:szCs w:val="20"/>
        </w:rPr>
        <w:t>nasz</w:t>
      </w:r>
      <w:r w:rsidR="009D7933" w:rsidRPr="005F2232">
        <w:rPr>
          <w:rFonts w:ascii="Century Gothic" w:hAnsi="Century Gothic" w:cs="Arial"/>
          <w:b/>
          <w:sz w:val="20"/>
          <w:szCs w:val="20"/>
        </w:rPr>
        <w:t>ych</w:t>
      </w:r>
      <w:r w:rsidRPr="005F2232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5F2232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5F2232">
        <w:rPr>
          <w:rFonts w:ascii="Century Gothic" w:hAnsi="Century Gothic" w:cs="Arial"/>
          <w:b/>
          <w:sz w:val="20"/>
          <w:szCs w:val="20"/>
        </w:rPr>
        <w:t>*</w:t>
      </w:r>
      <w:r w:rsidR="009D7933" w:rsidRPr="005F2232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5F2232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5F2232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5F2232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5F2232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5F2232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5F2232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5F2232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5F2232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5F2232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5F2232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5F2232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5F2232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25813254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oraz ust. </w:t>
      </w:r>
      <w:r w:rsidR="0068634F">
        <w:rPr>
          <w:rFonts w:ascii="Century Gothic" w:hAnsi="Century Gothic" w:cs="Century Gothic"/>
          <w:sz w:val="20"/>
          <w:szCs w:val="20"/>
        </w:rPr>
        <w:t>3</w:t>
      </w:r>
      <w:r w:rsidR="0068634F" w:rsidRPr="008C1D1D">
        <w:rPr>
          <w:rFonts w:ascii="Century Gothic" w:hAnsi="Century Gothic" w:cs="Century Gothic"/>
          <w:sz w:val="20"/>
          <w:szCs w:val="20"/>
        </w:rPr>
        <w:t xml:space="preserve"> 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pkt </w:t>
      </w:r>
      <w:r w:rsidR="00B849B6">
        <w:rPr>
          <w:rFonts w:ascii="Century Gothic" w:hAnsi="Century Gothic" w:cs="Century Gothic"/>
          <w:sz w:val="20"/>
          <w:szCs w:val="20"/>
        </w:rPr>
        <w:t>2</w:t>
      </w:r>
      <w:r w:rsidR="00E03E7D">
        <w:rPr>
          <w:rFonts w:ascii="Century Gothic" w:hAnsi="Century Gothic" w:cs="Century Gothic"/>
          <w:sz w:val="20"/>
          <w:szCs w:val="20"/>
        </w:rPr>
        <w:t xml:space="preserve"> </w:t>
      </w:r>
      <w:r w:rsidR="00E03E7D" w:rsidRPr="00F26A51">
        <w:rPr>
          <w:rFonts w:ascii="Century Gothic" w:hAnsi="Century Gothic" w:cs="Century Gothic"/>
          <w:sz w:val="20"/>
          <w:szCs w:val="20"/>
        </w:rPr>
        <w:t xml:space="preserve">oraz </w:t>
      </w:r>
      <w:r w:rsidR="00931563" w:rsidRPr="00F26A51">
        <w:rPr>
          <w:rFonts w:ascii="Century Gothic" w:hAnsi="Century Gothic" w:cs="Century Gothic"/>
          <w:sz w:val="20"/>
          <w:szCs w:val="20"/>
        </w:rPr>
        <w:t>4-5</w:t>
      </w:r>
      <w:r w:rsidR="008C1D1D" w:rsidRPr="00F26A51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08E49F5E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931563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871DF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5F2232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1B73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1563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25CD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6A8D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37E1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205D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26A51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0B3D8-7268-4A2B-A6A1-3BF4B0C56C3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450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Boroń Agnieszka</cp:lastModifiedBy>
  <cp:revision>28</cp:revision>
  <cp:lastPrinted>2016-12-15T13:21:00Z</cp:lastPrinted>
  <dcterms:created xsi:type="dcterms:W3CDTF">2017-09-06T10:11:00Z</dcterms:created>
  <dcterms:modified xsi:type="dcterms:W3CDTF">2026-03-24T07:47:00Z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